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7774D" w14:textId="77777777" w:rsidR="00F22C1D" w:rsidRDefault="00F22C1D" w:rsidP="00F22C1D">
      <w:pPr>
        <w:spacing w:after="0"/>
        <w:jc w:val="center"/>
        <w:rPr>
          <w:b/>
        </w:rPr>
      </w:pPr>
      <w:r w:rsidRPr="00CD34B7">
        <w:rPr>
          <w:noProof/>
        </w:rPr>
        <w:drawing>
          <wp:anchor distT="0" distB="0" distL="114300" distR="114300" simplePos="0" relativeHeight="251659264" behindDoc="0" locked="0" layoutInCell="1" allowOverlap="1" wp14:anchorId="39C437A0" wp14:editId="60178DCA">
            <wp:simplePos x="0" y="0"/>
            <wp:positionH relativeFrom="margin">
              <wp:posOffset>-518795</wp:posOffset>
            </wp:positionH>
            <wp:positionV relativeFrom="margin">
              <wp:posOffset>-432435</wp:posOffset>
            </wp:positionV>
            <wp:extent cx="1181100" cy="87820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181100" cy="878205"/>
                    </a:xfrm>
                    <a:prstGeom prst="rect">
                      <a:avLst/>
                    </a:prstGeom>
                  </pic:spPr>
                </pic:pic>
              </a:graphicData>
            </a:graphic>
            <wp14:sizeRelH relativeFrom="margin">
              <wp14:pctWidth>0</wp14:pctWidth>
            </wp14:sizeRelH>
            <wp14:sizeRelV relativeFrom="margin">
              <wp14:pctHeight>0</wp14:pctHeight>
            </wp14:sizeRelV>
          </wp:anchor>
        </w:drawing>
      </w:r>
      <w:r w:rsidR="00B96FA3" w:rsidRPr="00B96FA3">
        <w:rPr>
          <w:b/>
        </w:rPr>
        <w:t xml:space="preserve">« An Irish Story » : </w:t>
      </w:r>
    </w:p>
    <w:p w14:paraId="723B728B" w14:textId="13D032DE" w:rsidR="00B96FA3" w:rsidRDefault="00B96FA3" w:rsidP="00F22C1D">
      <w:pPr>
        <w:spacing w:after="0"/>
        <w:jc w:val="center"/>
        <w:rPr>
          <w:b/>
        </w:rPr>
      </w:pPr>
      <w:proofErr w:type="gramStart"/>
      <w:r w:rsidRPr="00B96FA3">
        <w:rPr>
          <w:b/>
        </w:rPr>
        <w:t>rencontre</w:t>
      </w:r>
      <w:proofErr w:type="gramEnd"/>
      <w:r w:rsidRPr="00B96FA3">
        <w:rPr>
          <w:b/>
        </w:rPr>
        <w:t xml:space="preserve"> avec une artiste-interprète franco-irlandaise </w:t>
      </w:r>
      <w:r w:rsidR="00F22C1D">
        <w:rPr>
          <w:noProof/>
        </w:rPr>
        <w:drawing>
          <wp:anchor distT="0" distB="0" distL="114300" distR="114300" simplePos="0" relativeHeight="251658240" behindDoc="0" locked="0" layoutInCell="1" allowOverlap="1" wp14:anchorId="605BE087" wp14:editId="3AEFC45A">
            <wp:simplePos x="0" y="0"/>
            <wp:positionH relativeFrom="margin">
              <wp:posOffset>4256405</wp:posOffset>
            </wp:positionH>
            <wp:positionV relativeFrom="margin">
              <wp:posOffset>445770</wp:posOffset>
            </wp:positionV>
            <wp:extent cx="2224405" cy="1181100"/>
            <wp:effectExtent l="0" t="0" r="444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20220317_202832.jpg"/>
                    <pic:cNvPicPr/>
                  </pic:nvPicPr>
                  <pic:blipFill rotWithShape="1">
                    <a:blip r:embed="rId5" cstate="print">
                      <a:extLst>
                        <a:ext uri="{28A0092B-C50C-407E-A947-70E740481C1C}">
                          <a14:useLocalDpi xmlns:a14="http://schemas.microsoft.com/office/drawing/2010/main" val="0"/>
                        </a:ext>
                      </a:extLst>
                    </a:blip>
                    <a:srcRect t="15525" b="13698"/>
                    <a:stretch/>
                  </pic:blipFill>
                  <pic:spPr bwMode="auto">
                    <a:xfrm>
                      <a:off x="0" y="0"/>
                      <a:ext cx="2224405" cy="1181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96FA3">
        <w:rPr>
          <w:b/>
        </w:rPr>
        <w:t>et sortie théâtre</w:t>
      </w:r>
    </w:p>
    <w:p w14:paraId="353C3648" w14:textId="77777777" w:rsidR="00F22C1D" w:rsidRDefault="00F22C1D" w:rsidP="00F22C1D">
      <w:pPr>
        <w:spacing w:after="0"/>
        <w:jc w:val="center"/>
        <w:rPr>
          <w:b/>
        </w:rPr>
      </w:pPr>
    </w:p>
    <w:p w14:paraId="617B0706" w14:textId="3715F9D9" w:rsidR="0045391A" w:rsidRPr="00014BEA" w:rsidRDefault="0045391A" w:rsidP="00014BEA">
      <w:pPr>
        <w:jc w:val="both"/>
        <w:rPr>
          <w:i/>
          <w:lang w:eastAsia="fr-FR"/>
        </w:rPr>
      </w:pPr>
      <w:r w:rsidRPr="0031747A">
        <w:rPr>
          <w:i/>
          <w:lang w:eastAsia="fr-FR"/>
        </w:rPr>
        <w:t xml:space="preserve">Peter </w:t>
      </w:r>
      <w:proofErr w:type="spellStart"/>
      <w:r w:rsidRPr="0031747A">
        <w:rPr>
          <w:i/>
          <w:lang w:eastAsia="fr-FR"/>
        </w:rPr>
        <w:t>O’Farrel</w:t>
      </w:r>
      <w:proofErr w:type="spellEnd"/>
      <w:r w:rsidRPr="0031747A">
        <w:rPr>
          <w:i/>
          <w:lang w:eastAsia="fr-FR"/>
        </w:rPr>
        <w:t>, né en Irlande, disparaît à Londres dans les années 70. Qu’est-il devenu ? Kelly Ruisseau, une de ses petites-filles, part à sa recherche. Dans un one-</w:t>
      </w:r>
      <w:proofErr w:type="spellStart"/>
      <w:r w:rsidRPr="0031747A">
        <w:rPr>
          <w:i/>
          <w:lang w:eastAsia="fr-FR"/>
        </w:rPr>
        <w:t>woman</w:t>
      </w:r>
      <w:proofErr w:type="spellEnd"/>
      <w:r w:rsidRPr="0031747A">
        <w:rPr>
          <w:i/>
          <w:lang w:eastAsia="fr-FR"/>
        </w:rPr>
        <w:t xml:space="preserve"> show où elle interprète 25 personnages, l’actrice Kelly Rivière cherche avec obstination, en France, en Angleterre et en Irlande, cet éternel absent et fait revivre avec humour et émotion les membres d’une famille marquée par l’exil et la disparition.</w:t>
      </w:r>
    </w:p>
    <w:p w14:paraId="6E4D5848" w14:textId="1E3FC937" w:rsidR="00014BEA" w:rsidRDefault="0045391A" w:rsidP="0031747A">
      <w:pPr>
        <w:jc w:val="both"/>
      </w:pPr>
      <w:r>
        <w:t>Les</w:t>
      </w:r>
      <w:r w:rsidR="00B35DB9">
        <w:t xml:space="preserve"> élèves de 1</w:t>
      </w:r>
      <w:r w:rsidR="00B35DB9" w:rsidRPr="00B35DB9">
        <w:rPr>
          <w:vertAlign w:val="superscript"/>
        </w:rPr>
        <w:t>ère</w:t>
      </w:r>
      <w:r w:rsidR="00B35DB9">
        <w:t xml:space="preserve"> </w:t>
      </w:r>
      <w:r>
        <w:t xml:space="preserve">Spécialité LLCE Anglais </w:t>
      </w:r>
      <w:r w:rsidR="00F22C1D">
        <w:t xml:space="preserve">du Lycée </w:t>
      </w:r>
      <w:proofErr w:type="spellStart"/>
      <w:r w:rsidR="00F22C1D">
        <w:t>Vadepied</w:t>
      </w:r>
      <w:proofErr w:type="spellEnd"/>
      <w:r w:rsidR="00F22C1D">
        <w:t xml:space="preserve"> </w:t>
      </w:r>
      <w:r>
        <w:t>ont assisté</w:t>
      </w:r>
      <w:r w:rsidR="0031747A">
        <w:t xml:space="preserve"> à la représentation de cette pièce, jeudi 17 mars </w:t>
      </w:r>
      <w:r w:rsidR="007A5327">
        <w:t xml:space="preserve">2022 </w:t>
      </w:r>
      <w:r w:rsidR="0031747A">
        <w:t xml:space="preserve">(jour de la Saint-Patrick, fête nationale irlandaise !), au Pôle Culturel des Coëvrons.  D’après </w:t>
      </w:r>
      <w:r>
        <w:t>Paul</w:t>
      </w:r>
      <w:r w:rsidR="0031747A">
        <w:t xml:space="preserve"> D., elle </w:t>
      </w:r>
      <w:r>
        <w:t>était</w:t>
      </w:r>
      <w:r w:rsidR="0031747A">
        <w:t xml:space="preserve"> simplement « </w:t>
      </w:r>
      <w:r>
        <w:t>trop bien</w:t>
      </w:r>
      <w:r w:rsidR="007A5327">
        <w:t> !</w:t>
      </w:r>
      <w:r>
        <w:t> »</w:t>
      </w:r>
      <w:r w:rsidR="0031747A">
        <w:t xml:space="preserve">. </w:t>
      </w:r>
      <w:proofErr w:type="spellStart"/>
      <w:r>
        <w:t>Elona</w:t>
      </w:r>
      <w:proofErr w:type="spellEnd"/>
      <w:r w:rsidR="0031747A">
        <w:t xml:space="preserve"> R.</w:t>
      </w:r>
      <w:r>
        <w:t xml:space="preserve"> et Joshua</w:t>
      </w:r>
      <w:r w:rsidR="0031747A">
        <w:t xml:space="preserve"> L.</w:t>
      </w:r>
      <w:r>
        <w:t> </w:t>
      </w:r>
      <w:r w:rsidR="0031747A">
        <w:t xml:space="preserve">l’ont </w:t>
      </w:r>
      <w:r w:rsidR="007A5327">
        <w:t xml:space="preserve">également </w:t>
      </w:r>
      <w:r w:rsidR="0031747A">
        <w:t>beaucoup aimée et ont souligné la richesse de la palette d’émotions</w:t>
      </w:r>
      <w:r>
        <w:t xml:space="preserve"> </w:t>
      </w:r>
      <w:r w:rsidR="0031747A">
        <w:t>suscitée par l’artiste-interprète</w:t>
      </w:r>
      <w:r w:rsidR="00045698">
        <w:t> ; ils ont d’ailleurs pu</w:t>
      </w:r>
      <w:r w:rsidR="0031747A">
        <w:t xml:space="preserve"> </w:t>
      </w:r>
      <w:r w:rsidR="00045698">
        <w:t xml:space="preserve">la </w:t>
      </w:r>
      <w:r w:rsidR="0031747A">
        <w:t xml:space="preserve">féliciter de vive voix à l’issue de la représentation. Kelly Rivière était ravie de </w:t>
      </w:r>
      <w:r w:rsidR="00045698">
        <w:t>retrouver</w:t>
      </w:r>
      <w:r w:rsidR="00014BEA">
        <w:t xml:space="preserve"> </w:t>
      </w:r>
      <w:r w:rsidR="0031747A">
        <w:t>des élèves qu’elle était venue rencontrer au lycée</w:t>
      </w:r>
      <w:r w:rsidR="00014BEA">
        <w:t xml:space="preserve"> la veille. </w:t>
      </w:r>
    </w:p>
    <w:p w14:paraId="53A5CCEA" w14:textId="7BA62590" w:rsidR="00F22C1D" w:rsidRDefault="00014BEA" w:rsidP="0031747A">
      <w:pPr>
        <w:jc w:val="both"/>
      </w:pPr>
      <w:r>
        <w:t xml:space="preserve">En effet, </w:t>
      </w:r>
      <w:r w:rsidR="00045698">
        <w:t xml:space="preserve">le mercredi 16 mars 2022, </w:t>
      </w:r>
      <w:r w:rsidR="007A5327">
        <w:t xml:space="preserve">après avoir lu le texte </w:t>
      </w:r>
      <w:r w:rsidR="00045698">
        <w:t xml:space="preserve">intégral ou des extraits </w:t>
      </w:r>
      <w:r w:rsidR="007A5327">
        <w:t>d</w:t>
      </w:r>
      <w:r>
        <w:t>e la pièce</w:t>
      </w:r>
      <w:r w:rsidR="0083370E">
        <w:t xml:space="preserve"> </w:t>
      </w:r>
      <w:r>
        <w:t xml:space="preserve">et </w:t>
      </w:r>
      <w:r w:rsidR="007A5327">
        <w:t>étudié des éléments</w:t>
      </w:r>
      <w:r>
        <w:t xml:space="preserve"> du contexte historique (l’émigration irlandaise, e</w:t>
      </w:r>
      <w:r w:rsidR="005B5537">
        <w:t>ntre autres)</w:t>
      </w:r>
      <w:r w:rsidR="007A5327">
        <w:t xml:space="preserve">, les élèves </w:t>
      </w:r>
      <w:r w:rsidR="0083370E">
        <w:t>de 1</w:t>
      </w:r>
      <w:r w:rsidR="0083370E" w:rsidRPr="0083370E">
        <w:rPr>
          <w:vertAlign w:val="superscript"/>
        </w:rPr>
        <w:t>ère</w:t>
      </w:r>
      <w:r w:rsidR="0083370E">
        <w:t xml:space="preserve"> et Terminale LLCE </w:t>
      </w:r>
      <w:r w:rsidR="007A5327">
        <w:t xml:space="preserve">ont eu l’opportunité d’échanger avec Kelly Rivière sur la véracité </w:t>
      </w:r>
      <w:r w:rsidR="00F22C1D">
        <w:t xml:space="preserve">(ou non) </w:t>
      </w:r>
      <w:r w:rsidR="007A5327">
        <w:t>des faits racontés dans la pièce, sur la mise en scène, sur son parcours personnel et les différents métiers qu’elle exerce (auteure, comédienne, traductrice de théâtre…). Elle a répondu aux questions avec</w:t>
      </w:r>
      <w:r w:rsidR="00F22C1D">
        <w:t xml:space="preserve"> </w:t>
      </w:r>
      <w:r w:rsidR="00045698">
        <w:t xml:space="preserve">une </w:t>
      </w:r>
      <w:r w:rsidR="007A5327">
        <w:t>générosité</w:t>
      </w:r>
      <w:r w:rsidR="00F22C1D">
        <w:t xml:space="preserve"> et </w:t>
      </w:r>
      <w:proofErr w:type="gramStart"/>
      <w:r w:rsidR="00F22C1D">
        <w:t>un naturel</w:t>
      </w:r>
      <w:r w:rsidR="00045698">
        <w:t xml:space="preserve"> touchants</w:t>
      </w:r>
      <w:proofErr w:type="gramEnd"/>
      <w:r w:rsidR="007A5327">
        <w:t xml:space="preserve">, partageant </w:t>
      </w:r>
      <w:r w:rsidR="0083370E">
        <w:t>une expérience très personnelle mais qui se veut universelle sur les secrets de famille, la construction de soi, le deuil, la perte, les échecs, l</w:t>
      </w:r>
      <w:r w:rsidR="00045698">
        <w:t>es vertus thérapeutiques de l</w:t>
      </w:r>
      <w:r w:rsidR="0083370E">
        <w:t>’écriture</w:t>
      </w:r>
      <w:r w:rsidR="00045698">
        <w:t xml:space="preserve">, </w:t>
      </w:r>
      <w:r w:rsidR="0083370E">
        <w:t>etc.</w:t>
      </w:r>
      <w:r w:rsidR="00045698">
        <w:t xml:space="preserve"> Léa R., qui trouve toujours « intéressant de découvrir de nouvelles pièces », a été enchantée de cette rencontre avec « quelqu’un qui fait ce métier et qui en vit ». Autre point de satisfaction pour les élèves : se sentir capable de comprendre un échange de près d’une heure intégralement en anglais. Comme l’ont souligné respectivement Chloé D et Léanne R, Kelly Rivière a pris le soin d’utiliser des « mots simples et adaptés » et a pris le temps de « reformuler de différentes façons ses idées pour être bien comprise ». </w:t>
      </w:r>
    </w:p>
    <w:p w14:paraId="06072AE5" w14:textId="57B19B75" w:rsidR="00850AC8" w:rsidRDefault="00F22C1D" w:rsidP="00F22C1D">
      <w:pPr>
        <w:jc w:val="center"/>
      </w:pPr>
      <w:r>
        <w:rPr>
          <w:noProof/>
        </w:rPr>
        <w:drawing>
          <wp:inline distT="0" distB="0" distL="0" distR="0" wp14:anchorId="4C7140FA" wp14:editId="2FD69F7F">
            <wp:extent cx="5229225" cy="2474544"/>
            <wp:effectExtent l="0" t="0" r="0" b="254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31478" cy="2475610"/>
                    </a:xfrm>
                    <a:prstGeom prst="rect">
                      <a:avLst/>
                    </a:prstGeom>
                    <a:noFill/>
                    <a:ln>
                      <a:noFill/>
                    </a:ln>
                  </pic:spPr>
                </pic:pic>
              </a:graphicData>
            </a:graphic>
          </wp:inline>
        </w:drawing>
      </w:r>
    </w:p>
    <w:p w14:paraId="76DDBD0B" w14:textId="6DD16090" w:rsidR="005B5537" w:rsidRDefault="00045698" w:rsidP="0031747A">
      <w:pPr>
        <w:jc w:val="both"/>
      </w:pPr>
      <w:r>
        <w:t>Kelly Rivière</w:t>
      </w:r>
      <w:r w:rsidR="00850AC8">
        <w:t xml:space="preserve"> et Gaëlle </w:t>
      </w:r>
      <w:proofErr w:type="spellStart"/>
      <w:r w:rsidR="00850AC8">
        <w:t>Lodé</w:t>
      </w:r>
      <w:proofErr w:type="spellEnd"/>
      <w:r w:rsidR="00850AC8">
        <w:t>, médiatrice culturelle au Pôle Culturel,</w:t>
      </w:r>
      <w:r>
        <w:t xml:space="preserve"> </w:t>
      </w:r>
      <w:r w:rsidR="00850AC8">
        <w:t>ont</w:t>
      </w:r>
      <w:r>
        <w:t xml:space="preserve"> </w:t>
      </w:r>
      <w:r w:rsidR="00850AC8">
        <w:t xml:space="preserve">félicité (en off, auprès de Mme Emily et de Mme </w:t>
      </w:r>
      <w:proofErr w:type="spellStart"/>
      <w:r w:rsidR="00850AC8">
        <w:t>Lemert</w:t>
      </w:r>
      <w:proofErr w:type="spellEnd"/>
      <w:r w:rsidR="00F22C1D">
        <w:t>, enseignantes de LLCE</w:t>
      </w:r>
      <w:r w:rsidR="00850AC8">
        <w:t xml:space="preserve">) l’attitude attentive et intéressée des élèves dont les questions précises et pertinentes montraient qu’ils s’étaient bien préparés à cette rencontre. </w:t>
      </w:r>
      <w:proofErr w:type="spellStart"/>
      <w:r w:rsidR="00850AC8" w:rsidRPr="00850AC8">
        <w:rPr>
          <w:i/>
        </w:rPr>
        <w:t>Well</w:t>
      </w:r>
      <w:proofErr w:type="spellEnd"/>
      <w:r w:rsidR="00850AC8" w:rsidRPr="00850AC8">
        <w:rPr>
          <w:i/>
        </w:rPr>
        <w:t xml:space="preserve"> </w:t>
      </w:r>
      <w:proofErr w:type="spellStart"/>
      <w:proofErr w:type="gramStart"/>
      <w:r w:rsidR="00850AC8" w:rsidRPr="00850AC8">
        <w:rPr>
          <w:i/>
        </w:rPr>
        <w:t>done</w:t>
      </w:r>
      <w:proofErr w:type="spellEnd"/>
      <w:r w:rsidR="00850AC8" w:rsidRPr="00850AC8">
        <w:rPr>
          <w:i/>
        </w:rPr>
        <w:t>!</w:t>
      </w:r>
      <w:proofErr w:type="gramEnd"/>
    </w:p>
    <w:p w14:paraId="2509A798" w14:textId="03DB39EC" w:rsidR="005B5537" w:rsidRDefault="005B5537" w:rsidP="0031747A">
      <w:pPr>
        <w:jc w:val="both"/>
      </w:pPr>
      <w:r>
        <w:rPr>
          <w:i/>
          <w:noProof/>
        </w:rPr>
        <w:lastRenderedPageBreak/>
        <w:drawing>
          <wp:inline distT="0" distB="0" distL="0" distR="0" wp14:anchorId="30E53B78" wp14:editId="5C982229">
            <wp:extent cx="2733675" cy="1980259"/>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220316_112150.jpg"/>
                    <pic:cNvPicPr/>
                  </pic:nvPicPr>
                  <pic:blipFill rotWithShape="1">
                    <a:blip r:embed="rId7" cstate="print">
                      <a:extLst>
                        <a:ext uri="{28A0092B-C50C-407E-A947-70E740481C1C}">
                          <a14:useLocalDpi xmlns:a14="http://schemas.microsoft.com/office/drawing/2010/main" val="0"/>
                        </a:ext>
                      </a:extLst>
                    </a:blip>
                    <a:srcRect t="6394" r="11211" b="7848"/>
                    <a:stretch/>
                  </pic:blipFill>
                  <pic:spPr bwMode="auto">
                    <a:xfrm>
                      <a:off x="0" y="0"/>
                      <a:ext cx="2742685" cy="1986786"/>
                    </a:xfrm>
                    <a:prstGeom prst="rect">
                      <a:avLst/>
                    </a:prstGeom>
                    <a:ln>
                      <a:noFill/>
                    </a:ln>
                    <a:extLst>
                      <a:ext uri="{53640926-AAD7-44D8-BBD7-CCE9431645EC}">
                        <a14:shadowObscured xmlns:a14="http://schemas.microsoft.com/office/drawing/2010/main"/>
                      </a:ext>
                    </a:extLst>
                  </pic:spPr>
                </pic:pic>
              </a:graphicData>
            </a:graphic>
          </wp:inline>
        </w:drawing>
      </w:r>
      <w:r>
        <w:rPr>
          <w:i/>
          <w:noProof/>
        </w:rPr>
        <w:drawing>
          <wp:inline distT="0" distB="0" distL="0" distR="0" wp14:anchorId="3E19E888" wp14:editId="30A7CE5A">
            <wp:extent cx="927114" cy="1983592"/>
            <wp:effectExtent l="0" t="0" r="635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0220316_115247.jpg"/>
                    <pic:cNvPicPr/>
                  </pic:nvPicPr>
                  <pic:blipFill rotWithShape="1">
                    <a:blip r:embed="rId8" cstate="print">
                      <a:extLst>
                        <a:ext uri="{28A0092B-C50C-407E-A947-70E740481C1C}">
                          <a14:useLocalDpi xmlns:a14="http://schemas.microsoft.com/office/drawing/2010/main" val="0"/>
                        </a:ext>
                      </a:extLst>
                    </a:blip>
                    <a:srcRect l="37864" t="29886" r="33697" b="24480"/>
                    <a:stretch/>
                  </pic:blipFill>
                  <pic:spPr bwMode="auto">
                    <a:xfrm>
                      <a:off x="0" y="0"/>
                      <a:ext cx="935930" cy="2002454"/>
                    </a:xfrm>
                    <a:prstGeom prst="rect">
                      <a:avLst/>
                    </a:prstGeom>
                    <a:ln>
                      <a:noFill/>
                    </a:ln>
                    <a:extLst>
                      <a:ext uri="{53640926-AAD7-44D8-BBD7-CCE9431645EC}">
                        <a14:shadowObscured xmlns:a14="http://schemas.microsoft.com/office/drawing/2010/main"/>
                      </a:ext>
                    </a:extLst>
                  </pic:spPr>
                </pic:pic>
              </a:graphicData>
            </a:graphic>
          </wp:inline>
        </w:drawing>
      </w:r>
      <w:r w:rsidR="00F22C1D">
        <w:t xml:space="preserve"> </w:t>
      </w:r>
    </w:p>
    <w:p w14:paraId="62B2210D" w14:textId="77777777" w:rsidR="0045391A" w:rsidRPr="00B96FA3" w:rsidRDefault="0045391A" w:rsidP="00B96FA3"/>
    <w:sectPr w:rsidR="0045391A" w:rsidRPr="00B96FA3" w:rsidSect="00F22C1D">
      <w:pgSz w:w="11906" w:h="16838"/>
      <w:pgMar w:top="993"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8F3"/>
    <w:rsid w:val="00014BEA"/>
    <w:rsid w:val="00045698"/>
    <w:rsid w:val="0031747A"/>
    <w:rsid w:val="0045391A"/>
    <w:rsid w:val="00465C53"/>
    <w:rsid w:val="005018F3"/>
    <w:rsid w:val="005B5537"/>
    <w:rsid w:val="0063661D"/>
    <w:rsid w:val="007474A9"/>
    <w:rsid w:val="007A5327"/>
    <w:rsid w:val="0083370E"/>
    <w:rsid w:val="00850AC8"/>
    <w:rsid w:val="008F2F3A"/>
    <w:rsid w:val="00B35DB9"/>
    <w:rsid w:val="00B96FA3"/>
    <w:rsid w:val="00CD34B7"/>
    <w:rsid w:val="00D25F1E"/>
    <w:rsid w:val="00F22C1D"/>
    <w:rsid w:val="00F872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84D5"/>
  <w15:chartTrackingRefBased/>
  <w15:docId w15:val="{D8549146-28F5-4CA5-82EC-54C675A5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45391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45391A"/>
    <w:rPr>
      <w:rFonts w:ascii="Times New Roman" w:eastAsia="Times New Roman" w:hAnsi="Times New Roman" w:cs="Times New Roman"/>
      <w:b/>
      <w:bCs/>
      <w:sz w:val="27"/>
      <w:szCs w:val="27"/>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30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2</Pages>
  <Words>416</Words>
  <Characters>2294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Conseil Regional des Pays de la Loire</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Nolwen</dc:creator>
  <cp:keywords/>
  <dc:description/>
  <cp:lastModifiedBy>Nolwen</cp:lastModifiedBy>
  <cp:revision>7</cp:revision>
  <dcterms:created xsi:type="dcterms:W3CDTF">2022-03-18T10:45:00Z</dcterms:created>
  <dcterms:modified xsi:type="dcterms:W3CDTF">2022-03-21T09:12:00Z</dcterms:modified>
</cp:coreProperties>
</file>